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9" w:rsidRPr="003A763E" w:rsidRDefault="00555289" w:rsidP="005F62D6">
      <w:pPr>
        <w:jc w:val="right"/>
        <w:rPr>
          <w:rFonts w:ascii="Arial Narrow" w:hAnsi="Arial Narrow"/>
          <w:sz w:val="24"/>
          <w:szCs w:val="24"/>
          <w:lang w:val="ro-RO"/>
        </w:rPr>
      </w:pPr>
      <w:r w:rsidRPr="003A763E">
        <w:rPr>
          <w:rFonts w:ascii="Arial Narrow" w:hAnsi="Arial Narrow"/>
          <w:sz w:val="24"/>
          <w:szCs w:val="24"/>
          <w:lang w:val="ro-RO"/>
        </w:rPr>
        <w:t xml:space="preserve">Nr. </w:t>
      </w:r>
      <w:r w:rsidR="009962F8">
        <w:rPr>
          <w:rFonts w:ascii="Arial Narrow" w:hAnsi="Arial Narrow"/>
          <w:sz w:val="24"/>
          <w:szCs w:val="24"/>
          <w:lang w:val="ro-RO"/>
        </w:rPr>
        <w:t>1702</w:t>
      </w:r>
      <w:bookmarkStart w:id="0" w:name="_GoBack"/>
      <w:bookmarkEnd w:id="0"/>
      <w:r w:rsidR="001D0B51" w:rsidRPr="003A763E">
        <w:rPr>
          <w:rFonts w:ascii="Arial Narrow" w:hAnsi="Arial Narrow"/>
          <w:sz w:val="24"/>
          <w:szCs w:val="24"/>
          <w:lang w:val="ro-RO"/>
        </w:rPr>
        <w:t xml:space="preserve"> / </w:t>
      </w:r>
      <w:r w:rsidR="00D25AAA">
        <w:rPr>
          <w:rFonts w:ascii="Arial Narrow" w:hAnsi="Arial Narrow"/>
          <w:sz w:val="24"/>
          <w:szCs w:val="24"/>
          <w:lang w:val="ro-RO"/>
        </w:rPr>
        <w:t>24</w:t>
      </w:r>
      <w:r w:rsidR="00431B70" w:rsidRPr="003A763E">
        <w:rPr>
          <w:rFonts w:ascii="Arial Narrow" w:hAnsi="Arial Narrow"/>
          <w:sz w:val="24"/>
          <w:szCs w:val="24"/>
          <w:lang w:val="ro-RO"/>
        </w:rPr>
        <w:t>.03</w:t>
      </w:r>
      <w:r w:rsidR="0078436C" w:rsidRPr="003A763E">
        <w:rPr>
          <w:rFonts w:ascii="Arial Narrow" w:hAnsi="Arial Narrow"/>
          <w:sz w:val="24"/>
          <w:szCs w:val="24"/>
          <w:lang w:val="ro-RO"/>
        </w:rPr>
        <w:t>.2020</w:t>
      </w:r>
    </w:p>
    <w:p w:rsidR="003706C4" w:rsidRPr="003A763E" w:rsidRDefault="003706C4" w:rsidP="000A2E7B">
      <w:pPr>
        <w:jc w:val="center"/>
        <w:rPr>
          <w:rFonts w:ascii="Arial Narrow" w:hAnsi="Arial Narrow"/>
          <w:sz w:val="22"/>
          <w:szCs w:val="22"/>
          <w:lang w:val="ro-RO"/>
        </w:rPr>
      </w:pPr>
    </w:p>
    <w:p w:rsidR="00040C18" w:rsidRPr="003A763E" w:rsidRDefault="00040C18" w:rsidP="000A2E7B">
      <w:pPr>
        <w:jc w:val="center"/>
        <w:rPr>
          <w:rFonts w:ascii="Arial Narrow" w:hAnsi="Arial Narrow"/>
          <w:sz w:val="22"/>
          <w:szCs w:val="22"/>
          <w:lang w:val="ro-RO"/>
        </w:rPr>
      </w:pPr>
    </w:p>
    <w:p w:rsidR="00F81FAB" w:rsidRDefault="00F81FAB" w:rsidP="000A2E7B">
      <w:pPr>
        <w:jc w:val="center"/>
        <w:rPr>
          <w:rFonts w:ascii="Arial Narrow" w:hAnsi="Arial Narrow"/>
          <w:sz w:val="36"/>
          <w:szCs w:val="36"/>
          <w:lang w:val="ro-RO"/>
        </w:rPr>
      </w:pPr>
    </w:p>
    <w:p w:rsidR="00F12544" w:rsidRPr="003A763E" w:rsidRDefault="00E007A6" w:rsidP="000A2E7B">
      <w:pPr>
        <w:jc w:val="center"/>
        <w:rPr>
          <w:rFonts w:ascii="Arial Narrow" w:hAnsi="Arial Narrow"/>
          <w:sz w:val="36"/>
          <w:szCs w:val="36"/>
          <w:lang w:val="ro-RO"/>
        </w:rPr>
      </w:pPr>
      <w:r w:rsidRPr="003A763E">
        <w:rPr>
          <w:rFonts w:ascii="Arial Narrow" w:hAnsi="Arial Narrow"/>
          <w:sz w:val="36"/>
          <w:szCs w:val="36"/>
          <w:lang w:val="ro-RO"/>
        </w:rPr>
        <w:t>ANUNŢ</w:t>
      </w:r>
    </w:p>
    <w:p w:rsidR="00E007A6" w:rsidRPr="00F81FAB" w:rsidRDefault="00E007A6" w:rsidP="00A7177B">
      <w:pPr>
        <w:jc w:val="center"/>
        <w:rPr>
          <w:rFonts w:ascii="Arial Narrow" w:hAnsi="Arial Narrow"/>
          <w:lang w:val="ro-RO"/>
        </w:rPr>
      </w:pPr>
      <w:r w:rsidRPr="00F81FAB">
        <w:rPr>
          <w:rFonts w:ascii="Arial Narrow" w:hAnsi="Arial Narrow"/>
          <w:lang w:val="ro-RO"/>
        </w:rPr>
        <w:t xml:space="preserve">în atenţia </w:t>
      </w:r>
      <w:r w:rsidR="00D16C0E" w:rsidRPr="00F81FAB">
        <w:rPr>
          <w:rFonts w:ascii="Arial Narrow" w:hAnsi="Arial Narrow"/>
          <w:lang w:val="ro-RO"/>
        </w:rPr>
        <w:t>personalului didactic</w:t>
      </w:r>
      <w:r w:rsidR="00472B5B" w:rsidRPr="00F81FAB">
        <w:rPr>
          <w:rFonts w:ascii="Arial Narrow" w:hAnsi="Arial Narrow"/>
          <w:lang w:val="ro-RO"/>
        </w:rPr>
        <w:t xml:space="preserve"> de predare</w:t>
      </w:r>
      <w:r w:rsidR="00D16C0E" w:rsidRPr="00F81FAB">
        <w:rPr>
          <w:rFonts w:ascii="Arial Narrow" w:hAnsi="Arial Narrow"/>
          <w:lang w:val="ro-RO"/>
        </w:rPr>
        <w:t xml:space="preserve"> </w:t>
      </w:r>
      <w:r w:rsidRPr="00F81FAB">
        <w:rPr>
          <w:rFonts w:ascii="Arial Narrow" w:hAnsi="Arial Narrow"/>
          <w:lang w:val="ro-RO"/>
        </w:rPr>
        <w:t xml:space="preserve">care </w:t>
      </w:r>
      <w:r w:rsidR="00E35037" w:rsidRPr="00F81FAB">
        <w:rPr>
          <w:rFonts w:ascii="Arial Narrow" w:hAnsi="Arial Narrow"/>
          <w:lang w:val="ro-RO"/>
        </w:rPr>
        <w:t xml:space="preserve">solicită </w:t>
      </w:r>
      <w:r w:rsidR="00431B70" w:rsidRPr="00F81FAB">
        <w:rPr>
          <w:rFonts w:ascii="Arial Narrow" w:hAnsi="Arial Narrow"/>
          <w:b/>
          <w:bCs/>
          <w:lang w:val="ro-RO"/>
        </w:rPr>
        <w:t>soluţionarea restrângerii de activitate</w:t>
      </w:r>
      <w:r w:rsidR="007E1611" w:rsidRPr="00F81FAB">
        <w:rPr>
          <w:rFonts w:ascii="Arial Narrow" w:hAnsi="Arial Narrow"/>
          <w:lang w:val="ro-RO"/>
        </w:rPr>
        <w:t xml:space="preserve"> </w:t>
      </w:r>
      <w:r w:rsidR="00431B70" w:rsidRPr="00F81FAB">
        <w:rPr>
          <w:rFonts w:ascii="Arial Narrow" w:hAnsi="Arial Narrow"/>
          <w:lang w:val="ro-RO"/>
        </w:rPr>
        <w:t>începând cu</w:t>
      </w:r>
      <w:r w:rsidR="00A37933" w:rsidRPr="00F81FAB">
        <w:rPr>
          <w:rFonts w:ascii="Arial Narrow" w:hAnsi="Arial Narrow"/>
          <w:lang w:val="ro-RO"/>
        </w:rPr>
        <w:t xml:space="preserve"> anul şcolar </w:t>
      </w:r>
      <w:r w:rsidR="0078436C" w:rsidRPr="00F81FAB">
        <w:rPr>
          <w:rFonts w:ascii="Arial Narrow" w:hAnsi="Arial Narrow"/>
          <w:lang w:val="ro-RO"/>
        </w:rPr>
        <w:t>2020-2021</w:t>
      </w:r>
    </w:p>
    <w:p w:rsidR="00952D07" w:rsidRPr="003A763E" w:rsidRDefault="00952D07" w:rsidP="004B49AC">
      <w:pPr>
        <w:rPr>
          <w:rFonts w:ascii="Arial Narrow" w:hAnsi="Arial Narrow"/>
          <w:lang w:val="ro-RO"/>
        </w:rPr>
      </w:pPr>
    </w:p>
    <w:p w:rsidR="00040C18" w:rsidRDefault="00040C18" w:rsidP="00040C1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00FF"/>
          <w:lang w:val="ro-RO"/>
        </w:rPr>
      </w:pPr>
    </w:p>
    <w:p w:rsidR="00F81FAB" w:rsidRPr="003A763E" w:rsidRDefault="00F81FAB" w:rsidP="00040C1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00FF"/>
          <w:lang w:val="ro-RO"/>
        </w:rPr>
      </w:pPr>
    </w:p>
    <w:p w:rsidR="001D0B51" w:rsidRDefault="00F81FAB" w:rsidP="00626A51">
      <w:pPr>
        <w:spacing w:line="276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F81FAB">
        <w:rPr>
          <w:rFonts w:ascii="Arial Narrow" w:hAnsi="Arial Narrow"/>
          <w:sz w:val="28"/>
          <w:szCs w:val="28"/>
          <w:lang w:val="ro-RO"/>
        </w:rPr>
        <w:t>Având în vedere restricţiile impuse de instituirea stării de urgenţă pe teritoriul României (Decret nr. 195/16.03.2020)</w:t>
      </w:r>
      <w:r>
        <w:rPr>
          <w:rFonts w:ascii="Arial Narrow" w:hAnsi="Arial Narrow"/>
          <w:sz w:val="28"/>
          <w:szCs w:val="28"/>
          <w:lang w:val="ro-RO"/>
        </w:rPr>
        <w:t>;</w:t>
      </w:r>
    </w:p>
    <w:p w:rsidR="00F81FAB" w:rsidRPr="00F81FAB" w:rsidRDefault="00F81FAB" w:rsidP="00626A51">
      <w:pPr>
        <w:spacing w:line="276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Având în vedere precizările Notei MEC nr. 8699/12.03.2020</w:t>
      </w:r>
      <w:r w:rsidR="00626A51">
        <w:rPr>
          <w:rFonts w:ascii="Arial Narrow" w:hAnsi="Arial Narrow"/>
          <w:sz w:val="28"/>
          <w:szCs w:val="28"/>
          <w:lang w:val="ro-RO"/>
        </w:rPr>
        <w:t>,</w:t>
      </w:r>
      <w:r>
        <w:rPr>
          <w:rFonts w:ascii="Arial Narrow" w:hAnsi="Arial Narrow"/>
          <w:sz w:val="28"/>
          <w:szCs w:val="28"/>
          <w:lang w:val="ro-RO"/>
        </w:rPr>
        <w:t xml:space="preserve"> referitoare la transmiterea noilor calendare de mobilitate a personalului didactic după reluare cursurilor în toate unităţile de învăţământ preuniversitar;</w:t>
      </w:r>
    </w:p>
    <w:p w:rsidR="00F81FAB" w:rsidRPr="003A763E" w:rsidRDefault="00F81FAB" w:rsidP="00A37933">
      <w:pPr>
        <w:jc w:val="both"/>
        <w:rPr>
          <w:rFonts w:ascii="Arial Narrow" w:hAnsi="Arial Narrow"/>
          <w:b/>
          <w:color w:val="0000FF"/>
          <w:lang w:val="ro-RO"/>
        </w:rPr>
      </w:pPr>
    </w:p>
    <w:p w:rsidR="00A37933" w:rsidRPr="00F81FAB" w:rsidRDefault="00A37933" w:rsidP="00040C18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szCs w:val="22"/>
          <w:lang w:val="ro-RO"/>
        </w:rPr>
      </w:pPr>
      <w:r w:rsidRPr="003A763E">
        <w:rPr>
          <w:rFonts w:ascii="Arial Narrow" w:hAnsi="Arial Narrow"/>
          <w:b/>
          <w:color w:val="0000FF"/>
          <w:sz w:val="22"/>
          <w:szCs w:val="22"/>
          <w:lang w:val="ro-RO"/>
        </w:rPr>
        <w:t xml:space="preserve">ŞEDINŢA </w:t>
      </w:r>
      <w:r w:rsidR="00F07E1C" w:rsidRPr="003A763E">
        <w:rPr>
          <w:rFonts w:ascii="Arial Narrow" w:hAnsi="Arial Narrow"/>
          <w:b/>
          <w:color w:val="0000FF"/>
          <w:sz w:val="22"/>
          <w:szCs w:val="22"/>
          <w:lang w:val="ro-RO"/>
        </w:rPr>
        <w:t>DE REPARTIZARE</w:t>
      </w:r>
      <w:r w:rsidR="00F81FAB">
        <w:rPr>
          <w:rFonts w:ascii="Arial Narrow" w:hAnsi="Arial Narrow"/>
          <w:b/>
          <w:color w:val="0000FF"/>
          <w:sz w:val="22"/>
          <w:szCs w:val="22"/>
          <w:lang w:val="ro-RO"/>
        </w:rPr>
        <w:t xml:space="preserve"> </w:t>
      </w:r>
      <w:r w:rsidR="00626A51">
        <w:rPr>
          <w:rFonts w:ascii="Arial Narrow" w:hAnsi="Arial Narrow"/>
          <w:sz w:val="22"/>
          <w:szCs w:val="22"/>
          <w:lang w:val="ro-RO"/>
        </w:rPr>
        <w:t>p</w:t>
      </w:r>
      <w:r w:rsidR="00F81FAB" w:rsidRPr="00F81FAB">
        <w:rPr>
          <w:rFonts w:ascii="Arial Narrow" w:hAnsi="Arial Narrow"/>
          <w:sz w:val="22"/>
          <w:szCs w:val="22"/>
          <w:lang w:val="ro-RO"/>
        </w:rPr>
        <w:t>rogramată pentru joi, 26 martie 2020, ora 10,00</w:t>
      </w:r>
      <w:r w:rsidR="00F81FAB">
        <w:rPr>
          <w:rFonts w:ascii="Arial Narrow" w:hAnsi="Arial Narrow"/>
          <w:sz w:val="22"/>
          <w:szCs w:val="22"/>
          <w:lang w:val="ro-RO"/>
        </w:rPr>
        <w:t xml:space="preserve"> – se suspendă.</w:t>
      </w:r>
    </w:p>
    <w:p w:rsidR="00F81FAB" w:rsidRPr="003A763E" w:rsidRDefault="00F81FAB" w:rsidP="00F81FAB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00FF"/>
          <w:sz w:val="22"/>
          <w:szCs w:val="22"/>
          <w:lang w:val="ro-RO"/>
        </w:rPr>
      </w:pPr>
      <w:r w:rsidRPr="003A763E">
        <w:rPr>
          <w:rFonts w:ascii="Arial Narrow" w:hAnsi="Arial Narrow"/>
          <w:b/>
          <w:color w:val="0000FF"/>
          <w:sz w:val="22"/>
          <w:szCs w:val="22"/>
          <w:lang w:val="ro-RO"/>
        </w:rPr>
        <w:t>INSPECŢIILE SPECIALE LA CLASĂ ȘI PROBELE ORALE PENTRU LIMBA DE PREDARE</w:t>
      </w:r>
      <w:r>
        <w:rPr>
          <w:rFonts w:ascii="Arial Narrow" w:hAnsi="Arial Narrow"/>
          <w:b/>
          <w:color w:val="0000FF"/>
          <w:sz w:val="22"/>
          <w:szCs w:val="22"/>
          <w:lang w:val="ro-RO"/>
        </w:rPr>
        <w:t xml:space="preserve"> </w:t>
      </w:r>
      <w:r w:rsidRPr="00F81FAB">
        <w:rPr>
          <w:rFonts w:ascii="Arial Narrow" w:hAnsi="Arial Narrow"/>
          <w:sz w:val="22"/>
          <w:szCs w:val="22"/>
          <w:lang w:val="ro-RO"/>
        </w:rPr>
        <w:t>– se suspendă.</w:t>
      </w:r>
    </w:p>
    <w:p w:rsidR="00F81FAB" w:rsidRDefault="00F81FAB" w:rsidP="00040C1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00FF"/>
          <w:sz w:val="22"/>
          <w:szCs w:val="22"/>
          <w:lang w:val="ro-RO"/>
        </w:rPr>
      </w:pPr>
    </w:p>
    <w:p w:rsidR="00F81FAB" w:rsidRPr="00F81FAB" w:rsidRDefault="00F81FAB" w:rsidP="00626A51">
      <w:pPr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F81FAB">
        <w:rPr>
          <w:rFonts w:ascii="Arial Narrow" w:hAnsi="Arial Narrow"/>
          <w:sz w:val="28"/>
          <w:szCs w:val="28"/>
          <w:lang w:val="ro-RO"/>
        </w:rPr>
        <w:t xml:space="preserve">Aceste activităţi vor fi reprogramate după apariţia noului calendar de mobilitate a personalului didactic 2020, </w:t>
      </w:r>
      <w:r w:rsidR="00626A51">
        <w:rPr>
          <w:rFonts w:ascii="Arial Narrow" w:hAnsi="Arial Narrow"/>
          <w:sz w:val="28"/>
          <w:szCs w:val="28"/>
          <w:lang w:val="ro-RO"/>
        </w:rPr>
        <w:t>odată cu</w:t>
      </w:r>
      <w:r w:rsidRPr="00F81FAB">
        <w:rPr>
          <w:rFonts w:ascii="Arial Narrow" w:hAnsi="Arial Narrow"/>
          <w:sz w:val="28"/>
          <w:szCs w:val="28"/>
          <w:lang w:val="ro-RO"/>
        </w:rPr>
        <w:t xml:space="preserve"> reluarea cursurilor şcolare.</w:t>
      </w:r>
    </w:p>
    <w:p w:rsidR="003A763E" w:rsidRPr="003A763E" w:rsidRDefault="003A763E" w:rsidP="00C55463">
      <w:pPr>
        <w:jc w:val="both"/>
        <w:rPr>
          <w:rFonts w:ascii="Arial Narrow" w:hAnsi="Arial Narrow"/>
          <w:lang w:val="ro-RO"/>
        </w:rPr>
      </w:pPr>
    </w:p>
    <w:p w:rsidR="003A763E" w:rsidRPr="003A763E" w:rsidRDefault="003A763E" w:rsidP="00C55463">
      <w:pPr>
        <w:jc w:val="both"/>
        <w:rPr>
          <w:rFonts w:ascii="Arial Narrow" w:hAnsi="Arial Narrow"/>
          <w:lang w:val="ro-RO"/>
        </w:rPr>
      </w:pPr>
    </w:p>
    <w:p w:rsidR="009552F0" w:rsidRPr="00626A51" w:rsidRDefault="009552F0" w:rsidP="00C55463">
      <w:pPr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626A51">
        <w:rPr>
          <w:rFonts w:ascii="Arial Narrow" w:hAnsi="Arial Narrow"/>
          <w:b/>
          <w:sz w:val="22"/>
          <w:szCs w:val="22"/>
          <w:lang w:val="ro-RO"/>
        </w:rPr>
        <w:t>INSPECTOR ŞCOLAR GENERAL</w:t>
      </w:r>
      <w:r w:rsidR="003A763E" w:rsidRPr="00626A51">
        <w:rPr>
          <w:rFonts w:ascii="Arial Narrow" w:hAnsi="Arial Narrow"/>
          <w:b/>
          <w:sz w:val="22"/>
          <w:szCs w:val="22"/>
          <w:lang w:val="ro-RO"/>
        </w:rPr>
        <w:t>,</w:t>
      </w:r>
    </w:p>
    <w:p w:rsidR="00E36287" w:rsidRDefault="009552F0" w:rsidP="009552F0">
      <w:pPr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626A51">
        <w:rPr>
          <w:rFonts w:ascii="Arial Narrow" w:hAnsi="Arial Narrow"/>
          <w:b/>
          <w:sz w:val="22"/>
          <w:szCs w:val="22"/>
          <w:lang w:val="ro-RO"/>
        </w:rPr>
        <w:t xml:space="preserve">PROF. </w:t>
      </w:r>
      <w:r w:rsidR="00040C18" w:rsidRPr="00626A51">
        <w:rPr>
          <w:rFonts w:ascii="Arial Narrow" w:hAnsi="Arial Narrow"/>
          <w:b/>
          <w:sz w:val="22"/>
          <w:szCs w:val="22"/>
          <w:lang w:val="ro-RO"/>
        </w:rPr>
        <w:t>CORNEL-STELIAN SANDU</w:t>
      </w:r>
    </w:p>
    <w:p w:rsidR="00626A51" w:rsidRPr="00626A51" w:rsidRDefault="00626A51" w:rsidP="009552F0">
      <w:pPr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040C18" w:rsidRPr="003A763E" w:rsidRDefault="00040C18" w:rsidP="005F62D6">
      <w:pPr>
        <w:ind w:firstLine="3612"/>
        <w:jc w:val="both"/>
        <w:rPr>
          <w:rFonts w:ascii="Arial Narrow" w:hAnsi="Arial Narrow"/>
          <w:sz w:val="18"/>
          <w:szCs w:val="18"/>
          <w:lang w:val="ro-RO"/>
        </w:rPr>
      </w:pPr>
    </w:p>
    <w:p w:rsidR="00F12544" w:rsidRPr="00626A51" w:rsidRDefault="009552F0" w:rsidP="00952D07">
      <w:pPr>
        <w:tabs>
          <w:tab w:val="left" w:pos="5387"/>
        </w:tabs>
        <w:ind w:left="4320" w:firstLine="1776"/>
        <w:jc w:val="both"/>
        <w:rPr>
          <w:rFonts w:ascii="Arial Narrow" w:hAnsi="Arial Narrow"/>
          <w:lang w:val="ro-RO"/>
        </w:rPr>
      </w:pPr>
      <w:r w:rsidRPr="00626A51">
        <w:rPr>
          <w:rFonts w:ascii="Arial Narrow" w:hAnsi="Arial Narrow"/>
          <w:lang w:val="ro-RO"/>
        </w:rPr>
        <w:tab/>
      </w:r>
      <w:r w:rsidR="00764F61" w:rsidRPr="00626A51">
        <w:rPr>
          <w:rFonts w:ascii="Arial Narrow" w:hAnsi="Arial Narrow"/>
          <w:lang w:val="ro-RO"/>
        </w:rPr>
        <w:t>INSPECTOR RESURSE UMANE</w:t>
      </w:r>
      <w:r w:rsidR="003A763E" w:rsidRPr="00626A51">
        <w:rPr>
          <w:rFonts w:ascii="Arial Narrow" w:hAnsi="Arial Narrow"/>
          <w:lang w:val="ro-RO"/>
        </w:rPr>
        <w:t>,</w:t>
      </w:r>
    </w:p>
    <w:p w:rsidR="00357CDB" w:rsidRPr="00626A51" w:rsidRDefault="009552F0" w:rsidP="00952D07">
      <w:pPr>
        <w:tabs>
          <w:tab w:val="left" w:pos="5387"/>
        </w:tabs>
        <w:ind w:left="4320" w:firstLine="1776"/>
        <w:jc w:val="both"/>
        <w:rPr>
          <w:rFonts w:ascii="Arial Narrow" w:hAnsi="Arial Narrow"/>
          <w:lang w:val="ro-RO"/>
        </w:rPr>
      </w:pPr>
      <w:r w:rsidRPr="00626A51">
        <w:rPr>
          <w:rFonts w:ascii="Arial Narrow" w:hAnsi="Arial Narrow"/>
          <w:lang w:val="ro-RO"/>
        </w:rPr>
        <w:tab/>
      </w:r>
      <w:r w:rsidR="001930F0" w:rsidRPr="00626A51">
        <w:rPr>
          <w:rFonts w:ascii="Arial Narrow" w:hAnsi="Arial Narrow"/>
          <w:lang w:val="ro-RO"/>
        </w:rPr>
        <w:t xml:space="preserve">PROF. </w:t>
      </w:r>
      <w:r w:rsidR="002E5DEA" w:rsidRPr="00626A51">
        <w:rPr>
          <w:rFonts w:ascii="Arial Narrow" w:hAnsi="Arial Narrow"/>
          <w:lang w:val="ro-RO"/>
        </w:rPr>
        <w:t>CONSTANTIN NEGUCIOIU</w:t>
      </w:r>
    </w:p>
    <w:sectPr w:rsidR="00357CDB" w:rsidRPr="00626A51" w:rsidSect="00BC6F22">
      <w:headerReference w:type="default" r:id="rId9"/>
      <w:footerReference w:type="default" r:id="rId10"/>
      <w:pgSz w:w="11907" w:h="16840" w:code="9"/>
      <w:pgMar w:top="426" w:right="850" w:bottom="992" w:left="1134" w:header="142" w:footer="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BC" w:rsidRDefault="002072BC">
      <w:r>
        <w:separator/>
      </w:r>
    </w:p>
  </w:endnote>
  <w:endnote w:type="continuationSeparator" w:id="0">
    <w:p w:rsidR="002072BC" w:rsidRDefault="0020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09" w:rsidRPr="000E7593" w:rsidRDefault="003F3DE0" w:rsidP="002E5DEA">
    <w:pPr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noProof/>
        <w:sz w:val="16"/>
        <w:szCs w:val="16"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B8082" wp14:editId="763DC52E">
              <wp:simplePos x="0" y="0"/>
              <wp:positionH relativeFrom="column">
                <wp:posOffset>17145</wp:posOffset>
              </wp:positionH>
              <wp:positionV relativeFrom="paragraph">
                <wp:posOffset>-2540</wp:posOffset>
              </wp:positionV>
              <wp:extent cx="61722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2pt" to="48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r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"/>
          </w:pict>
        </mc:Fallback>
      </mc:AlternateContent>
    </w:r>
    <w:r w:rsidR="002D2409" w:rsidRPr="000E7593">
      <w:rPr>
        <w:rFonts w:ascii="Arial Narrow" w:hAnsi="Arial Narrow"/>
        <w:sz w:val="16"/>
        <w:szCs w:val="16"/>
        <w:lang w:val="it-IT"/>
      </w:rPr>
      <w:t>Str. Gabriel Bethlen, Nr. 7, Alba Iulia, 510009</w:t>
    </w:r>
    <w:r w:rsidR="00040C18">
      <w:rPr>
        <w:rFonts w:ascii="Arial Narrow" w:hAnsi="Arial Narrow"/>
        <w:sz w:val="16"/>
        <w:szCs w:val="16"/>
        <w:lang w:val="it-IT"/>
      </w:rPr>
      <w:tab/>
    </w:r>
    <w:r w:rsidR="00040C18">
      <w:rPr>
        <w:rFonts w:ascii="Arial Narrow" w:hAnsi="Arial Narrow"/>
        <w:sz w:val="16"/>
        <w:szCs w:val="16"/>
        <w:lang w:val="it-IT"/>
      </w:rPr>
      <w:tab/>
    </w:r>
    <w:r w:rsidR="00040C18">
      <w:rPr>
        <w:rFonts w:ascii="Arial Narrow" w:hAnsi="Arial Narrow"/>
        <w:sz w:val="16"/>
        <w:szCs w:val="16"/>
        <w:lang w:val="it-IT"/>
      </w:rPr>
      <w:tab/>
    </w:r>
    <w:r w:rsidR="00040C18">
      <w:rPr>
        <w:rFonts w:ascii="Arial Narrow" w:hAnsi="Arial Narrow"/>
        <w:sz w:val="16"/>
        <w:szCs w:val="16"/>
        <w:lang w:val="it-IT"/>
      </w:rPr>
      <w:tab/>
    </w:r>
    <w:r w:rsidR="00040C18">
      <w:rPr>
        <w:rFonts w:ascii="Arial Narrow" w:hAnsi="Arial Narrow"/>
        <w:sz w:val="16"/>
        <w:szCs w:val="16"/>
        <w:lang w:val="it-IT"/>
      </w:rPr>
      <w:tab/>
    </w:r>
    <w:r w:rsidR="00040C18" w:rsidRPr="00040C18">
      <w:rPr>
        <w:rFonts w:ascii="Arial Narrow" w:hAnsi="Arial Narrow"/>
        <w:sz w:val="16"/>
        <w:szCs w:val="16"/>
        <w:lang w:val="it-IT"/>
      </w:rPr>
      <w:fldChar w:fldCharType="begin"/>
    </w:r>
    <w:r w:rsidR="00040C18" w:rsidRPr="00040C18">
      <w:rPr>
        <w:rFonts w:ascii="Arial Narrow" w:hAnsi="Arial Narrow"/>
        <w:sz w:val="16"/>
        <w:szCs w:val="16"/>
        <w:lang w:val="it-IT"/>
      </w:rPr>
      <w:instrText>PAGE   \* MERGEFORMAT</w:instrText>
    </w:r>
    <w:r w:rsidR="00040C18" w:rsidRPr="00040C18">
      <w:rPr>
        <w:rFonts w:ascii="Arial Narrow" w:hAnsi="Arial Narrow"/>
        <w:sz w:val="16"/>
        <w:szCs w:val="16"/>
        <w:lang w:val="it-IT"/>
      </w:rPr>
      <w:fldChar w:fldCharType="separate"/>
    </w:r>
    <w:r w:rsidR="009962F8">
      <w:rPr>
        <w:rFonts w:ascii="Arial Narrow" w:hAnsi="Arial Narrow"/>
        <w:noProof/>
        <w:sz w:val="16"/>
        <w:szCs w:val="16"/>
        <w:lang w:val="it-IT"/>
      </w:rPr>
      <w:t>1</w:t>
    </w:r>
    <w:r w:rsidR="00040C18" w:rsidRPr="00040C18">
      <w:rPr>
        <w:rFonts w:ascii="Arial Narrow" w:hAnsi="Arial Narrow"/>
        <w:sz w:val="16"/>
        <w:szCs w:val="16"/>
        <w:lang w:val="it-IT"/>
      </w:rPr>
      <w:fldChar w:fldCharType="end"/>
    </w:r>
    <w:r w:rsidR="00040C18">
      <w:rPr>
        <w:rFonts w:ascii="Arial Narrow" w:hAnsi="Arial Narrow"/>
        <w:sz w:val="16"/>
        <w:szCs w:val="16"/>
        <w:lang w:val="it-IT"/>
      </w:rPr>
      <w:t>/</w:t>
    </w:r>
    <w:r w:rsidR="00040C18">
      <w:rPr>
        <w:rFonts w:ascii="Arial Narrow" w:hAnsi="Arial Narrow"/>
        <w:sz w:val="16"/>
        <w:szCs w:val="16"/>
        <w:lang w:val="it-IT"/>
      </w:rPr>
      <w:fldChar w:fldCharType="begin"/>
    </w:r>
    <w:r w:rsidR="00040C18">
      <w:rPr>
        <w:rFonts w:ascii="Arial Narrow" w:hAnsi="Arial Narrow"/>
        <w:sz w:val="16"/>
        <w:szCs w:val="16"/>
        <w:lang w:val="it-IT"/>
      </w:rPr>
      <w:instrText xml:space="preserve"> NUMPAGES   \* MERGEFORMAT </w:instrText>
    </w:r>
    <w:r w:rsidR="00040C18">
      <w:rPr>
        <w:rFonts w:ascii="Arial Narrow" w:hAnsi="Arial Narrow"/>
        <w:sz w:val="16"/>
        <w:szCs w:val="16"/>
        <w:lang w:val="it-IT"/>
      </w:rPr>
      <w:fldChar w:fldCharType="separate"/>
    </w:r>
    <w:r w:rsidR="009962F8">
      <w:rPr>
        <w:rFonts w:ascii="Arial Narrow" w:hAnsi="Arial Narrow"/>
        <w:noProof/>
        <w:sz w:val="16"/>
        <w:szCs w:val="16"/>
        <w:lang w:val="it-IT"/>
      </w:rPr>
      <w:t>1</w:t>
    </w:r>
    <w:r w:rsidR="00040C18">
      <w:rPr>
        <w:rFonts w:ascii="Arial Narrow" w:hAnsi="Arial Narrow"/>
        <w:sz w:val="16"/>
        <w:szCs w:val="16"/>
        <w:lang w:val="it-IT"/>
      </w:rPr>
      <w:fldChar w:fldCharType="end"/>
    </w:r>
  </w:p>
  <w:p w:rsidR="002D2409" w:rsidRPr="000E7593" w:rsidRDefault="002D2409" w:rsidP="000E7593">
    <w:pPr>
      <w:pStyle w:val="Subsol"/>
      <w:rPr>
        <w:rFonts w:ascii="Arial Narrow" w:hAnsi="Arial Narrow"/>
        <w:sz w:val="16"/>
        <w:szCs w:val="16"/>
        <w:lang w:val="it-IT"/>
      </w:rPr>
    </w:pPr>
    <w:r w:rsidRPr="000E7593">
      <w:rPr>
        <w:rFonts w:ascii="Arial Narrow" w:hAnsi="Arial Narrow"/>
        <w:sz w:val="16"/>
        <w:szCs w:val="16"/>
        <w:lang w:val="it-IT"/>
      </w:rPr>
      <w:t>Telefon: 0258 817255, fax: 0258 817663</w:t>
    </w:r>
  </w:p>
  <w:p w:rsidR="002D2409" w:rsidRPr="000E7593" w:rsidRDefault="00ED6D0F" w:rsidP="000E7593">
    <w:pPr>
      <w:pStyle w:val="Subsol"/>
      <w:rPr>
        <w:rFonts w:ascii="Arial Narrow" w:hAnsi="Arial Narrow"/>
        <w:sz w:val="16"/>
        <w:szCs w:val="16"/>
        <w:lang w:val="it-IT"/>
      </w:rPr>
    </w:pPr>
    <w:hyperlink r:id="rId1" w:history="1">
      <w:r w:rsidR="002D2409" w:rsidRPr="000E7593">
        <w:rPr>
          <w:rStyle w:val="Hyperlink"/>
          <w:rFonts w:ascii="Arial Narrow" w:hAnsi="Arial Narrow"/>
          <w:sz w:val="16"/>
          <w:szCs w:val="16"/>
          <w:lang w:val="it-IT"/>
        </w:rPr>
        <w:t>www.isj.albanet.ro</w:t>
      </w:r>
    </w:hyperlink>
    <w:r w:rsidR="002D2409" w:rsidRPr="000E7593">
      <w:rPr>
        <w:rFonts w:ascii="Arial Narrow" w:hAnsi="Arial Narrow"/>
        <w:sz w:val="16"/>
        <w:szCs w:val="16"/>
        <w:lang w:val="it-IT"/>
      </w:rPr>
      <w:t xml:space="preserve">, </w:t>
    </w:r>
    <w:hyperlink r:id="rId2" w:history="1">
      <w:r w:rsidR="001164B6" w:rsidRPr="00EC31B9">
        <w:rPr>
          <w:rStyle w:val="Hyperlink"/>
          <w:rFonts w:ascii="Arial Narrow" w:hAnsi="Arial Narrow"/>
          <w:sz w:val="16"/>
          <w:szCs w:val="16"/>
          <w:lang w:val="it-IT"/>
        </w:rPr>
        <w:t>secretariat@isjalba.ro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BC" w:rsidRDefault="002072BC">
      <w:r>
        <w:separator/>
      </w:r>
    </w:p>
  </w:footnote>
  <w:footnote w:type="continuationSeparator" w:id="0">
    <w:p w:rsidR="002072BC" w:rsidRDefault="0020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78436C" w:rsidRPr="00B17B5C" w:rsidTr="00555783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78436C" w:rsidRPr="00B17B5C" w:rsidRDefault="0078436C" w:rsidP="00555783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014D2DF4" wp14:editId="08E895C7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78436C" w:rsidRPr="00B17B5C" w:rsidRDefault="0078436C" w:rsidP="00555783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78436C" w:rsidRPr="00B17B5C" w:rsidRDefault="0078436C" w:rsidP="00555783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5DC6A63E" wp14:editId="28E491A6">
                <wp:extent cx="653646" cy="66923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78436C" w:rsidRPr="00B17B5C" w:rsidRDefault="0078436C" w:rsidP="00555783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78436C" w:rsidRPr="00296CA4" w:rsidRDefault="0078436C" w:rsidP="0078436C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A4"/>
    <w:multiLevelType w:val="hybridMultilevel"/>
    <w:tmpl w:val="658AF404"/>
    <w:lvl w:ilvl="0" w:tplc="251E6D4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310"/>
    <w:multiLevelType w:val="hybridMultilevel"/>
    <w:tmpl w:val="7AE419D6"/>
    <w:lvl w:ilvl="0" w:tplc="15E8B2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1A0"/>
    <w:multiLevelType w:val="hybridMultilevel"/>
    <w:tmpl w:val="B7AA6E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45BD"/>
    <w:multiLevelType w:val="hybridMultilevel"/>
    <w:tmpl w:val="71DEC486"/>
    <w:lvl w:ilvl="0" w:tplc="DDA21BDA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6463B"/>
    <w:multiLevelType w:val="hybridMultilevel"/>
    <w:tmpl w:val="7F6CCDCA"/>
    <w:lvl w:ilvl="0" w:tplc="72FEE3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B2A"/>
    <w:multiLevelType w:val="singleLevel"/>
    <w:tmpl w:val="BEEACAC6"/>
    <w:lvl w:ilvl="0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6">
    <w:nsid w:val="5C1E41B8"/>
    <w:multiLevelType w:val="hybridMultilevel"/>
    <w:tmpl w:val="CB1C84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E0883"/>
    <w:multiLevelType w:val="hybridMultilevel"/>
    <w:tmpl w:val="7D0CBA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C41F2"/>
    <w:multiLevelType w:val="hybridMultilevel"/>
    <w:tmpl w:val="67E05C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1"/>
    <w:rsid w:val="0002693F"/>
    <w:rsid w:val="00030D8F"/>
    <w:rsid w:val="00040C18"/>
    <w:rsid w:val="0004683B"/>
    <w:rsid w:val="000470E4"/>
    <w:rsid w:val="00070B5E"/>
    <w:rsid w:val="00084760"/>
    <w:rsid w:val="000A2E7B"/>
    <w:rsid w:val="000A372F"/>
    <w:rsid w:val="000B1923"/>
    <w:rsid w:val="000C4D2A"/>
    <w:rsid w:val="000C5748"/>
    <w:rsid w:val="000E0407"/>
    <w:rsid w:val="000E0C86"/>
    <w:rsid w:val="000E7593"/>
    <w:rsid w:val="001161DA"/>
    <w:rsid w:val="001164B6"/>
    <w:rsid w:val="001930F0"/>
    <w:rsid w:val="001A31C4"/>
    <w:rsid w:val="001B2561"/>
    <w:rsid w:val="001D0B51"/>
    <w:rsid w:val="002072BC"/>
    <w:rsid w:val="0021232F"/>
    <w:rsid w:val="002230C8"/>
    <w:rsid w:val="00241956"/>
    <w:rsid w:val="002717EB"/>
    <w:rsid w:val="002B40B4"/>
    <w:rsid w:val="002D2409"/>
    <w:rsid w:val="002D2753"/>
    <w:rsid w:val="002D44D5"/>
    <w:rsid w:val="002E0080"/>
    <w:rsid w:val="002E5DEA"/>
    <w:rsid w:val="002F1B84"/>
    <w:rsid w:val="0030025C"/>
    <w:rsid w:val="00303ADB"/>
    <w:rsid w:val="00353BC3"/>
    <w:rsid w:val="00357CDB"/>
    <w:rsid w:val="003706C4"/>
    <w:rsid w:val="00382CEC"/>
    <w:rsid w:val="003A763E"/>
    <w:rsid w:val="003F3DE0"/>
    <w:rsid w:val="004304DC"/>
    <w:rsid w:val="00431B70"/>
    <w:rsid w:val="004504D1"/>
    <w:rsid w:val="004555D1"/>
    <w:rsid w:val="00472B5B"/>
    <w:rsid w:val="00474B0B"/>
    <w:rsid w:val="004812D8"/>
    <w:rsid w:val="004B324D"/>
    <w:rsid w:val="004B49AC"/>
    <w:rsid w:val="004D0F1A"/>
    <w:rsid w:val="004D128A"/>
    <w:rsid w:val="00510B37"/>
    <w:rsid w:val="00524421"/>
    <w:rsid w:val="00534C8B"/>
    <w:rsid w:val="005374C8"/>
    <w:rsid w:val="00545038"/>
    <w:rsid w:val="00555289"/>
    <w:rsid w:val="00556C82"/>
    <w:rsid w:val="00587303"/>
    <w:rsid w:val="005F62D6"/>
    <w:rsid w:val="00626A51"/>
    <w:rsid w:val="0064673F"/>
    <w:rsid w:val="00665743"/>
    <w:rsid w:val="0066581A"/>
    <w:rsid w:val="006719AE"/>
    <w:rsid w:val="00683715"/>
    <w:rsid w:val="00693A7A"/>
    <w:rsid w:val="00696727"/>
    <w:rsid w:val="006A1F7D"/>
    <w:rsid w:val="006A70FD"/>
    <w:rsid w:val="006B0411"/>
    <w:rsid w:val="006C7AF4"/>
    <w:rsid w:val="006E2AEA"/>
    <w:rsid w:val="00723A3F"/>
    <w:rsid w:val="00746947"/>
    <w:rsid w:val="00764F61"/>
    <w:rsid w:val="00772CBC"/>
    <w:rsid w:val="0078436C"/>
    <w:rsid w:val="007A394C"/>
    <w:rsid w:val="007B35CD"/>
    <w:rsid w:val="007C0794"/>
    <w:rsid w:val="007C4E0F"/>
    <w:rsid w:val="007E1611"/>
    <w:rsid w:val="007F0F4D"/>
    <w:rsid w:val="007F4D84"/>
    <w:rsid w:val="00800B2C"/>
    <w:rsid w:val="008248D0"/>
    <w:rsid w:val="008325FD"/>
    <w:rsid w:val="00837189"/>
    <w:rsid w:val="0084621F"/>
    <w:rsid w:val="0084786E"/>
    <w:rsid w:val="00857388"/>
    <w:rsid w:val="0087701F"/>
    <w:rsid w:val="008858A8"/>
    <w:rsid w:val="00885A2F"/>
    <w:rsid w:val="00886896"/>
    <w:rsid w:val="008C71D7"/>
    <w:rsid w:val="00912631"/>
    <w:rsid w:val="00920E7E"/>
    <w:rsid w:val="00932678"/>
    <w:rsid w:val="00952D07"/>
    <w:rsid w:val="009552F0"/>
    <w:rsid w:val="009728A8"/>
    <w:rsid w:val="00986CE7"/>
    <w:rsid w:val="00991F3B"/>
    <w:rsid w:val="009961DF"/>
    <w:rsid w:val="009962F8"/>
    <w:rsid w:val="009B11FF"/>
    <w:rsid w:val="009D73E8"/>
    <w:rsid w:val="00A047F0"/>
    <w:rsid w:val="00A312F2"/>
    <w:rsid w:val="00A37933"/>
    <w:rsid w:val="00A4738A"/>
    <w:rsid w:val="00A7177B"/>
    <w:rsid w:val="00A71D1E"/>
    <w:rsid w:val="00A81BD1"/>
    <w:rsid w:val="00AB2916"/>
    <w:rsid w:val="00AB35BD"/>
    <w:rsid w:val="00AF5BA2"/>
    <w:rsid w:val="00B04321"/>
    <w:rsid w:val="00B10DA9"/>
    <w:rsid w:val="00B233E5"/>
    <w:rsid w:val="00B7238E"/>
    <w:rsid w:val="00B77975"/>
    <w:rsid w:val="00BA0E12"/>
    <w:rsid w:val="00BB4C88"/>
    <w:rsid w:val="00BB7E9B"/>
    <w:rsid w:val="00BC410B"/>
    <w:rsid w:val="00BC6F22"/>
    <w:rsid w:val="00BD3E3F"/>
    <w:rsid w:val="00BD4B7C"/>
    <w:rsid w:val="00BE5B54"/>
    <w:rsid w:val="00C20D1B"/>
    <w:rsid w:val="00C35DAA"/>
    <w:rsid w:val="00C43D4C"/>
    <w:rsid w:val="00C51FAE"/>
    <w:rsid w:val="00C55463"/>
    <w:rsid w:val="00C7658B"/>
    <w:rsid w:val="00C872D9"/>
    <w:rsid w:val="00CA13BC"/>
    <w:rsid w:val="00CB52CB"/>
    <w:rsid w:val="00CB6DE3"/>
    <w:rsid w:val="00CD6B14"/>
    <w:rsid w:val="00D079AD"/>
    <w:rsid w:val="00D11EC9"/>
    <w:rsid w:val="00D16C0E"/>
    <w:rsid w:val="00D25AAA"/>
    <w:rsid w:val="00D34DD6"/>
    <w:rsid w:val="00D379C7"/>
    <w:rsid w:val="00D70784"/>
    <w:rsid w:val="00D73D53"/>
    <w:rsid w:val="00D76A08"/>
    <w:rsid w:val="00D81C38"/>
    <w:rsid w:val="00D96732"/>
    <w:rsid w:val="00DB2C6A"/>
    <w:rsid w:val="00DE7452"/>
    <w:rsid w:val="00E007A6"/>
    <w:rsid w:val="00E21552"/>
    <w:rsid w:val="00E25A32"/>
    <w:rsid w:val="00E35037"/>
    <w:rsid w:val="00E36287"/>
    <w:rsid w:val="00E5614A"/>
    <w:rsid w:val="00E60388"/>
    <w:rsid w:val="00E72CC5"/>
    <w:rsid w:val="00E731E1"/>
    <w:rsid w:val="00E82F12"/>
    <w:rsid w:val="00EA679D"/>
    <w:rsid w:val="00ED6D0F"/>
    <w:rsid w:val="00ED7403"/>
    <w:rsid w:val="00F07E1C"/>
    <w:rsid w:val="00F10B92"/>
    <w:rsid w:val="00F12544"/>
    <w:rsid w:val="00F17410"/>
    <w:rsid w:val="00F26E2F"/>
    <w:rsid w:val="00F32121"/>
    <w:rsid w:val="00F428C7"/>
    <w:rsid w:val="00F50680"/>
    <w:rsid w:val="00F81FAB"/>
    <w:rsid w:val="00F86712"/>
    <w:rsid w:val="00FA0110"/>
    <w:rsid w:val="00FA5020"/>
    <w:rsid w:val="00FB47D3"/>
    <w:rsid w:val="00FC27F1"/>
    <w:rsid w:val="00FC7DB2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720"/>
    </w:pPr>
    <w:rPr>
      <w:sz w:val="24"/>
      <w:lang w:val="ro-RO"/>
    </w:rPr>
  </w:style>
  <w:style w:type="character" w:styleId="Hyperlink">
    <w:name w:val="Hyperlink"/>
    <w:rPr>
      <w:color w:val="0000FF"/>
      <w:u w:val="single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357CDB"/>
    <w:pPr>
      <w:tabs>
        <w:tab w:val="center" w:pos="4320"/>
        <w:tab w:val="right" w:pos="8640"/>
      </w:tabs>
    </w:pPr>
    <w:rPr>
      <w:sz w:val="24"/>
      <w:lang w:eastAsia="en-US"/>
    </w:rPr>
  </w:style>
  <w:style w:type="table" w:styleId="GrilTabel">
    <w:name w:val="Table Grid"/>
    <w:basedOn w:val="TabelNormal"/>
    <w:rsid w:val="00357C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uiPriority w:val="99"/>
    <w:locked/>
    <w:rsid w:val="002F1B84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locked/>
    <w:rsid w:val="002F1B84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rsid w:val="002F1B8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semiHidden/>
    <w:rsid w:val="000B1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3A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720"/>
    </w:pPr>
    <w:rPr>
      <w:sz w:val="24"/>
      <w:lang w:val="ro-RO"/>
    </w:rPr>
  </w:style>
  <w:style w:type="character" w:styleId="Hyperlink">
    <w:name w:val="Hyperlink"/>
    <w:rPr>
      <w:color w:val="0000FF"/>
      <w:u w:val="single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357CDB"/>
    <w:pPr>
      <w:tabs>
        <w:tab w:val="center" w:pos="4320"/>
        <w:tab w:val="right" w:pos="8640"/>
      </w:tabs>
    </w:pPr>
    <w:rPr>
      <w:sz w:val="24"/>
      <w:lang w:eastAsia="en-US"/>
    </w:rPr>
  </w:style>
  <w:style w:type="table" w:styleId="GrilTabel">
    <w:name w:val="Table Grid"/>
    <w:basedOn w:val="TabelNormal"/>
    <w:rsid w:val="00357C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uiPriority w:val="99"/>
    <w:locked/>
    <w:rsid w:val="002F1B84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locked/>
    <w:rsid w:val="002F1B84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rsid w:val="002F1B8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semiHidden/>
    <w:rsid w:val="000B1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3A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isjalba.ro" TargetMode="External"/><Relationship Id="rId1" Type="http://schemas.openxmlformats.org/officeDocument/2006/relationships/hyperlink" Target="http://www.isj.albane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AA06-9D29-4F86-971E-1ADB7BC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RES</vt:lpstr>
    </vt:vector>
  </TitlesOfParts>
  <Manager>RU</Manager>
  <Company>ISJ Alba</Company>
  <LinksUpToDate>false</LinksUpToDate>
  <CharactersWithSpaces>937</CharactersWithSpaces>
  <SharedDoc>false</SharedDoc>
  <HLinks>
    <vt:vector size="18" baseType="variant"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http://personal.albanet.ro/</vt:lpwstr>
      </vt:variant>
      <vt:variant>
        <vt:lpwstr/>
      </vt:variant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>2015</dc:subject>
  <dc:creator>Costel Negucioiu</dc:creator>
  <cp:keywords>2020</cp:keywords>
  <cp:lastModifiedBy>Negucioiu</cp:lastModifiedBy>
  <cp:revision>27</cp:revision>
  <cp:lastPrinted>2020-03-24T09:22:00Z</cp:lastPrinted>
  <dcterms:created xsi:type="dcterms:W3CDTF">2019-02-24T14:07:00Z</dcterms:created>
  <dcterms:modified xsi:type="dcterms:W3CDTF">2020-03-24T14:03:00Z</dcterms:modified>
</cp:coreProperties>
</file>